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60" w:rsidRPr="006A5D6D" w:rsidRDefault="006A5D6D" w:rsidP="009424F6">
      <w:pPr>
        <w:pStyle w:val="Nagwek1"/>
        <w:jc w:val="center"/>
        <w:rPr>
          <w:rFonts w:ascii="Klavika Bd" w:hAnsi="Klavika Bd"/>
          <w:sz w:val="24"/>
          <w:szCs w:val="24"/>
        </w:rPr>
      </w:pPr>
      <w:r w:rsidRPr="006A5D6D">
        <w:rPr>
          <w:rFonts w:ascii="Klavika Bd" w:hAnsi="Klavika Bd"/>
          <w:sz w:val="24"/>
          <w:szCs w:val="24"/>
        </w:rPr>
        <w:t>KLAUZULA INFORMACYJNA</w:t>
      </w:r>
    </w:p>
    <w:p w:rsidR="00E87860" w:rsidRPr="00016F6A" w:rsidRDefault="006A5D6D" w:rsidP="00016F6A">
      <w:pPr>
        <w:pStyle w:val="Nagwek2"/>
        <w:jc w:val="center"/>
        <w:rPr>
          <w:rFonts w:ascii="Klavika Md" w:hAnsi="Klavika Md"/>
          <w:sz w:val="24"/>
          <w:szCs w:val="24"/>
        </w:rPr>
      </w:pPr>
      <w:r w:rsidRPr="006A5D6D">
        <w:rPr>
          <w:rFonts w:ascii="Klavika Md" w:hAnsi="Klavika Md"/>
          <w:sz w:val="24"/>
          <w:szCs w:val="24"/>
        </w:rPr>
        <w:t>O PRZETWARZANIU DANYCH OSOBOWYCH</w:t>
      </w:r>
      <w:r w:rsidR="00C81045">
        <w:rPr>
          <w:rFonts w:ascii="Klavika Md" w:hAnsi="Klavika Md"/>
          <w:sz w:val="24"/>
          <w:szCs w:val="24"/>
        </w:rPr>
        <w:br/>
        <w:t xml:space="preserve">w Gminnej Bibliotece Publicznej </w:t>
      </w:r>
      <w:r w:rsidR="00352823">
        <w:rPr>
          <w:rFonts w:ascii="Klavika Md" w:hAnsi="Klavika Md"/>
          <w:sz w:val="24"/>
          <w:szCs w:val="24"/>
        </w:rPr>
        <w:t>w Bierzwniku</w:t>
      </w:r>
      <w:r w:rsidR="00016F6A">
        <w:rPr>
          <w:rFonts w:ascii="Klavika Md" w:hAnsi="Klavika Md"/>
          <w:sz w:val="24"/>
          <w:szCs w:val="24"/>
        </w:rPr>
        <w:br/>
      </w:r>
    </w:p>
    <w:p w:rsidR="00E87860" w:rsidRPr="00E87860" w:rsidRDefault="0090060B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„RODO”) informujemy</w:t>
      </w:r>
      <w:r w:rsidR="00E87860" w:rsidRPr="00E87860">
        <w:rPr>
          <w:rFonts w:ascii="Klavika Rg" w:hAnsi="Klavika Rg"/>
          <w:sz w:val="24"/>
          <w:szCs w:val="24"/>
        </w:rPr>
        <w:t>, iż:</w:t>
      </w:r>
    </w:p>
    <w:p w:rsidR="00E87860" w:rsidRPr="00A374E4" w:rsidRDefault="007A6E9C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1. </w:t>
      </w:r>
      <w:r w:rsidR="00E87860" w:rsidRPr="00E87860">
        <w:rPr>
          <w:rFonts w:ascii="Klavika Rg" w:hAnsi="Klavika Rg"/>
          <w:sz w:val="24"/>
          <w:szCs w:val="24"/>
        </w:rPr>
        <w:t>Administratorem</w:t>
      </w:r>
      <w:r w:rsidR="00A374E4">
        <w:rPr>
          <w:rFonts w:ascii="Klavika Rg" w:hAnsi="Klavika Rg"/>
          <w:sz w:val="24"/>
          <w:szCs w:val="24"/>
        </w:rPr>
        <w:t xml:space="preserve"> Pani/Pana danych os</w:t>
      </w:r>
      <w:r w:rsidR="002B1A98">
        <w:rPr>
          <w:rFonts w:ascii="Klavika Rg" w:hAnsi="Klavika Rg"/>
          <w:sz w:val="24"/>
          <w:szCs w:val="24"/>
        </w:rPr>
        <w:t xml:space="preserve">obowych przetwarzanych w Gminnej </w:t>
      </w:r>
      <w:proofErr w:type="gramStart"/>
      <w:r w:rsidR="002B1A98">
        <w:rPr>
          <w:rFonts w:ascii="Klavika Rg" w:hAnsi="Klavika Rg"/>
          <w:sz w:val="24"/>
          <w:szCs w:val="24"/>
        </w:rPr>
        <w:t>Bibliotece  Publicznej</w:t>
      </w:r>
      <w:proofErr w:type="gramEnd"/>
      <w:r w:rsidR="00A374E4">
        <w:rPr>
          <w:rFonts w:ascii="Klavika Rg" w:hAnsi="Klavika Rg"/>
          <w:sz w:val="24"/>
          <w:szCs w:val="24"/>
        </w:rPr>
        <w:t xml:space="preserve"> w Bierzwniku</w:t>
      </w:r>
      <w:r w:rsidR="002B1A98">
        <w:rPr>
          <w:rFonts w:ascii="Klavika Rg" w:hAnsi="Klavika Rg"/>
          <w:sz w:val="24"/>
          <w:szCs w:val="24"/>
        </w:rPr>
        <w:t xml:space="preserve"> i jej filiach jest: Gminna Biblioteka Publiczna</w:t>
      </w:r>
      <w:r w:rsidR="00A374E4">
        <w:rPr>
          <w:rFonts w:ascii="Klavika Rg" w:hAnsi="Klavika Rg"/>
          <w:sz w:val="24"/>
          <w:szCs w:val="24"/>
        </w:rPr>
        <w:t xml:space="preserve"> w Bierzwniku, </w:t>
      </w:r>
      <w:r w:rsidR="009922E8">
        <w:rPr>
          <w:rFonts w:ascii="Klavika Rg" w:hAnsi="Klavika Rg"/>
          <w:sz w:val="24"/>
          <w:szCs w:val="24"/>
        </w:rPr>
        <w:br/>
      </w:r>
      <w:r w:rsidR="00A374E4">
        <w:rPr>
          <w:rFonts w:ascii="Klavika Rg" w:hAnsi="Klavika Rg"/>
          <w:sz w:val="24"/>
          <w:szCs w:val="24"/>
        </w:rPr>
        <w:t>ul. Dworcowa 11,</w:t>
      </w:r>
      <w:r w:rsidR="001D4137">
        <w:rPr>
          <w:rFonts w:ascii="Klavika Rg" w:hAnsi="Klavika Rg"/>
          <w:sz w:val="24"/>
          <w:szCs w:val="24"/>
        </w:rPr>
        <w:t xml:space="preserve"> 73-240 Bierzwnik.</w:t>
      </w:r>
    </w:p>
    <w:p w:rsidR="00E87860" w:rsidRDefault="007A6E9C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2. </w:t>
      </w:r>
      <w:r w:rsidR="002D7E8F">
        <w:rPr>
          <w:rFonts w:ascii="Klavika Rg" w:hAnsi="Klavika Rg"/>
          <w:sz w:val="24"/>
          <w:szCs w:val="24"/>
        </w:rPr>
        <w:t>Jeśli ma Pani/Pan pytania dotyczące sposobu i zakresu przetwarzania Pani/Pana danych osobowy</w:t>
      </w:r>
      <w:r w:rsidR="002810A2">
        <w:rPr>
          <w:rFonts w:ascii="Klavika Rg" w:hAnsi="Klavika Rg"/>
          <w:sz w:val="24"/>
          <w:szCs w:val="24"/>
        </w:rPr>
        <w:t>ch w zakresie działania Gminnej Biblioteki</w:t>
      </w:r>
      <w:r w:rsidR="002D7E8F">
        <w:rPr>
          <w:rFonts w:ascii="Klavika Rg" w:hAnsi="Klavika Rg"/>
          <w:sz w:val="24"/>
          <w:szCs w:val="24"/>
        </w:rPr>
        <w:t xml:space="preserve"> </w:t>
      </w:r>
      <w:r w:rsidR="0044596E">
        <w:rPr>
          <w:rFonts w:ascii="Klavika Rg" w:hAnsi="Klavika Rg"/>
          <w:sz w:val="24"/>
          <w:szCs w:val="24"/>
        </w:rPr>
        <w:t xml:space="preserve">Publicznej </w:t>
      </w:r>
      <w:r w:rsidR="002D7E8F">
        <w:rPr>
          <w:rFonts w:ascii="Klavika Rg" w:hAnsi="Klavika Rg"/>
          <w:sz w:val="24"/>
          <w:szCs w:val="24"/>
        </w:rPr>
        <w:t>w Bierzwniku, a także przysługujących Pani/Panu uprawnień, może się Pani/Pan skontaktować z Inspektorem Ochrony Danych Osobowych</w:t>
      </w:r>
      <w:r w:rsidR="0044596E">
        <w:rPr>
          <w:rFonts w:ascii="Klavika Rg" w:hAnsi="Klavika Rg"/>
          <w:sz w:val="24"/>
          <w:szCs w:val="24"/>
        </w:rPr>
        <w:t xml:space="preserve"> w Gminnej Biblioteki Publicznej</w:t>
      </w:r>
      <w:r w:rsidR="00A17CBE">
        <w:rPr>
          <w:rFonts w:ascii="Klavika Rg" w:hAnsi="Klavika Rg"/>
          <w:sz w:val="24"/>
          <w:szCs w:val="24"/>
        </w:rPr>
        <w:t xml:space="preserve"> w Bierzwniku za pomocą: adresu </w:t>
      </w:r>
      <w:hyperlink r:id="rId5" w:history="1">
        <w:r w:rsidR="00A17CBE" w:rsidRPr="00617FFC">
          <w:rPr>
            <w:rStyle w:val="Hipercze"/>
            <w:rFonts w:ascii="Klavika Rg" w:hAnsi="Klavika Rg"/>
            <w:sz w:val="24"/>
            <w:szCs w:val="24"/>
          </w:rPr>
          <w:t>gckbierzwnik@wp.pl</w:t>
        </w:r>
      </w:hyperlink>
      <w:r w:rsidR="00A17CBE">
        <w:rPr>
          <w:rFonts w:ascii="Klavika Rg" w:hAnsi="Klavika Rg"/>
          <w:sz w:val="24"/>
          <w:szCs w:val="24"/>
        </w:rPr>
        <w:t>, tel. 95 768 01 24.</w:t>
      </w:r>
    </w:p>
    <w:p w:rsidR="00FD283A" w:rsidRPr="00E87860" w:rsidRDefault="00FD283A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3. Administrator danych osobowych przetwarza Pani/Pana dane osobowe na podstawie obowiązujących przepisów prawa, </w:t>
      </w:r>
      <w:r w:rsidR="006F7276">
        <w:rPr>
          <w:rFonts w:ascii="Klavika Rg" w:hAnsi="Klavika Rg"/>
          <w:sz w:val="24"/>
          <w:szCs w:val="24"/>
        </w:rPr>
        <w:t>zawartych umów oraz na podstawie udzielonej zgody.</w:t>
      </w:r>
    </w:p>
    <w:p w:rsidR="00E87860" w:rsidRDefault="00A10EA2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4</w:t>
      </w:r>
      <w:r w:rsidR="007A6E9C">
        <w:rPr>
          <w:rFonts w:ascii="Klavika Rg" w:hAnsi="Klavika Rg"/>
          <w:sz w:val="24"/>
          <w:szCs w:val="24"/>
        </w:rPr>
        <w:t xml:space="preserve">. </w:t>
      </w:r>
      <w:r w:rsidR="00E87860" w:rsidRPr="00E87860">
        <w:rPr>
          <w:rFonts w:ascii="Klavika Rg" w:hAnsi="Klavika Rg"/>
          <w:sz w:val="24"/>
          <w:szCs w:val="24"/>
        </w:rPr>
        <w:t>Pani/Pana dane osobowe przetwarzane będą w celu</w:t>
      </w:r>
      <w:r>
        <w:rPr>
          <w:rFonts w:ascii="Klavika Rg" w:hAnsi="Klavika Rg"/>
          <w:sz w:val="24"/>
          <w:szCs w:val="24"/>
        </w:rPr>
        <w:t>:</w:t>
      </w:r>
    </w:p>
    <w:p w:rsidR="00A10EA2" w:rsidRDefault="009D4D1B" w:rsidP="009424F6">
      <w:pPr>
        <w:ind w:left="426" w:hanging="284"/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</w:t>
      </w:r>
      <w:proofErr w:type="gramStart"/>
      <w:r w:rsidR="00A10EA2">
        <w:rPr>
          <w:rFonts w:ascii="Klavika Rg" w:hAnsi="Klavika Rg"/>
          <w:sz w:val="24"/>
          <w:szCs w:val="24"/>
        </w:rPr>
        <w:t>a</w:t>
      </w:r>
      <w:proofErr w:type="gramEnd"/>
      <w:r w:rsidR="00A10EA2">
        <w:rPr>
          <w:rFonts w:ascii="Klavika Rg" w:hAnsi="Klavika Rg"/>
          <w:sz w:val="24"/>
          <w:szCs w:val="24"/>
        </w:rPr>
        <w:t xml:space="preserve">) </w:t>
      </w:r>
      <w:r w:rsidR="008D6FA5">
        <w:rPr>
          <w:rFonts w:ascii="Klavika Rg" w:hAnsi="Klavika Rg"/>
          <w:sz w:val="24"/>
          <w:szCs w:val="24"/>
        </w:rPr>
        <w:t>wypełnienia obowiązku prawnego</w:t>
      </w:r>
      <w:r w:rsidR="00C412CC">
        <w:rPr>
          <w:rFonts w:ascii="Klavika Rg" w:hAnsi="Klavika Rg"/>
          <w:sz w:val="24"/>
          <w:szCs w:val="24"/>
        </w:rPr>
        <w:t xml:space="preserve"> ciążącego na A</w:t>
      </w:r>
      <w:r w:rsidR="002D52C0">
        <w:rPr>
          <w:rFonts w:ascii="Klavika Rg" w:hAnsi="Klavika Rg"/>
          <w:sz w:val="24"/>
          <w:szCs w:val="24"/>
        </w:rPr>
        <w:t>dministratorze,</w:t>
      </w:r>
    </w:p>
    <w:p w:rsidR="002D52C0" w:rsidRDefault="009D4D1B" w:rsidP="009424F6">
      <w:pPr>
        <w:ind w:left="426" w:hanging="284"/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</w:t>
      </w:r>
      <w:proofErr w:type="gramStart"/>
      <w:r w:rsidR="002D52C0">
        <w:rPr>
          <w:rFonts w:ascii="Klavika Rg" w:hAnsi="Klavika Rg"/>
          <w:sz w:val="24"/>
          <w:szCs w:val="24"/>
        </w:rPr>
        <w:t>b</w:t>
      </w:r>
      <w:proofErr w:type="gramEnd"/>
      <w:r w:rsidR="002D52C0">
        <w:rPr>
          <w:rFonts w:ascii="Klavika Rg" w:hAnsi="Klavika Rg"/>
          <w:sz w:val="24"/>
          <w:szCs w:val="24"/>
        </w:rPr>
        <w:t xml:space="preserve">) </w:t>
      </w:r>
      <w:r w:rsidR="0045651D">
        <w:rPr>
          <w:rFonts w:ascii="Klavika Rg" w:hAnsi="Klavika Rg"/>
          <w:sz w:val="24"/>
          <w:szCs w:val="24"/>
        </w:rPr>
        <w:t>realizacji zadań ustawowych, statutowych i marketingowych,</w:t>
      </w:r>
    </w:p>
    <w:p w:rsidR="00A10EA2" w:rsidRPr="00E87860" w:rsidRDefault="008B1CCE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</w:t>
      </w:r>
      <w:r w:rsidR="009D4D1B">
        <w:rPr>
          <w:rFonts w:ascii="Klavika Rg" w:hAnsi="Klavika Rg"/>
          <w:sz w:val="24"/>
          <w:szCs w:val="24"/>
        </w:rPr>
        <w:t xml:space="preserve">      </w:t>
      </w:r>
      <w:r>
        <w:rPr>
          <w:rFonts w:ascii="Klavika Rg" w:hAnsi="Klavika Rg"/>
          <w:sz w:val="24"/>
          <w:szCs w:val="24"/>
        </w:rPr>
        <w:t>c</w:t>
      </w:r>
      <w:r w:rsidR="00A10EA2">
        <w:rPr>
          <w:rFonts w:ascii="Klavika Rg" w:hAnsi="Klavika Rg"/>
          <w:sz w:val="24"/>
          <w:szCs w:val="24"/>
        </w:rPr>
        <w:t xml:space="preserve">) </w:t>
      </w:r>
      <w:r w:rsidR="00BC088F">
        <w:rPr>
          <w:rFonts w:ascii="Klavika Rg" w:hAnsi="Klavika Rg"/>
          <w:sz w:val="24"/>
          <w:szCs w:val="24"/>
        </w:rPr>
        <w:t xml:space="preserve">w pozostałych przypadkach Pani/Pana dane osobowe przetwarzane są wyłącznie </w:t>
      </w:r>
      <w:proofErr w:type="gramStart"/>
      <w:r w:rsidR="00BC088F">
        <w:rPr>
          <w:rFonts w:ascii="Klavika Rg" w:hAnsi="Klavika Rg"/>
          <w:sz w:val="24"/>
          <w:szCs w:val="24"/>
        </w:rPr>
        <w:t xml:space="preserve">na </w:t>
      </w:r>
      <w:r w:rsidR="00F930BA">
        <w:rPr>
          <w:rFonts w:ascii="Klavika Rg" w:hAnsi="Klavika Rg"/>
          <w:sz w:val="24"/>
          <w:szCs w:val="24"/>
        </w:rPr>
        <w:t xml:space="preserve">    </w:t>
      </w:r>
      <w:r w:rsidR="00BC088F">
        <w:rPr>
          <w:rFonts w:ascii="Klavika Rg" w:hAnsi="Klavika Rg"/>
          <w:sz w:val="24"/>
          <w:szCs w:val="24"/>
        </w:rPr>
        <w:t>podstawie</w:t>
      </w:r>
      <w:proofErr w:type="gramEnd"/>
      <w:r w:rsidR="00BC088F">
        <w:rPr>
          <w:rFonts w:ascii="Klavika Rg" w:hAnsi="Klavika Rg"/>
          <w:sz w:val="24"/>
          <w:szCs w:val="24"/>
        </w:rPr>
        <w:t xml:space="preserve"> wcześniej udzielonej zgody w zakresie i celu określonym w treści zgody.</w:t>
      </w:r>
    </w:p>
    <w:p w:rsidR="00E87860" w:rsidRDefault="007C5515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5. </w:t>
      </w:r>
      <w:r w:rsidR="007A6E9C">
        <w:rPr>
          <w:rFonts w:ascii="Klavika Rg" w:hAnsi="Klavika Rg"/>
          <w:sz w:val="24"/>
          <w:szCs w:val="24"/>
        </w:rPr>
        <w:t xml:space="preserve"> </w:t>
      </w:r>
      <w:r w:rsidR="00E87860" w:rsidRPr="00E87860">
        <w:rPr>
          <w:rFonts w:ascii="Klavika Rg" w:hAnsi="Klavika Rg"/>
          <w:sz w:val="24"/>
          <w:szCs w:val="24"/>
        </w:rPr>
        <w:t xml:space="preserve">Odbiorcą </w:t>
      </w:r>
      <w:r>
        <w:rPr>
          <w:rFonts w:ascii="Klavika Rg" w:hAnsi="Klavika Rg"/>
          <w:sz w:val="24"/>
          <w:szCs w:val="24"/>
        </w:rPr>
        <w:t>Pani/Pana danych osobowych mogą być:</w:t>
      </w:r>
    </w:p>
    <w:p w:rsidR="006A5D6D" w:rsidRDefault="009D4D1B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 a</w:t>
      </w:r>
      <w:r w:rsidR="006A5D6D">
        <w:rPr>
          <w:rFonts w:ascii="Klavika Rg" w:hAnsi="Klavika Rg"/>
          <w:sz w:val="24"/>
          <w:szCs w:val="24"/>
        </w:rPr>
        <w:t>) podmioty, które</w:t>
      </w:r>
      <w:r w:rsidR="004065CA">
        <w:rPr>
          <w:rFonts w:ascii="Klavika Rg" w:hAnsi="Klavika Rg"/>
          <w:sz w:val="24"/>
          <w:szCs w:val="24"/>
        </w:rPr>
        <w:t xml:space="preserve"> działają w zakresie i celach </w:t>
      </w:r>
      <w:proofErr w:type="gramStart"/>
      <w:r w:rsidR="00354148">
        <w:rPr>
          <w:rFonts w:ascii="Klavika Rg" w:hAnsi="Klavika Rg"/>
          <w:sz w:val="24"/>
          <w:szCs w:val="24"/>
        </w:rPr>
        <w:t>wynikających  z</w:t>
      </w:r>
      <w:proofErr w:type="gramEnd"/>
      <w:r w:rsidR="00354148">
        <w:rPr>
          <w:rFonts w:ascii="Klavika Rg" w:hAnsi="Klavika Rg"/>
          <w:sz w:val="24"/>
          <w:szCs w:val="24"/>
        </w:rPr>
        <w:t xml:space="preserve"> przepisów powszechnie </w:t>
      </w:r>
      <w:proofErr w:type="gramStart"/>
      <w:r w:rsidR="00354148">
        <w:rPr>
          <w:rFonts w:ascii="Klavika Rg" w:hAnsi="Klavika Rg"/>
          <w:sz w:val="24"/>
          <w:szCs w:val="24"/>
        </w:rPr>
        <w:t>obowiązującego</w:t>
      </w:r>
      <w:proofErr w:type="gramEnd"/>
      <w:r w:rsidR="00354148">
        <w:rPr>
          <w:rFonts w:ascii="Klavika Rg" w:hAnsi="Klavika Rg"/>
          <w:sz w:val="24"/>
          <w:szCs w:val="24"/>
        </w:rPr>
        <w:t xml:space="preserve"> prawa,</w:t>
      </w:r>
    </w:p>
    <w:p w:rsidR="007A6E9C" w:rsidRDefault="009D4D1B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 </w:t>
      </w:r>
      <w:r w:rsidR="00F930BA">
        <w:rPr>
          <w:rFonts w:ascii="Klavika Rg" w:hAnsi="Klavika Rg"/>
          <w:sz w:val="24"/>
          <w:szCs w:val="24"/>
        </w:rPr>
        <w:t>b</w:t>
      </w:r>
      <w:r w:rsidR="00C330EF">
        <w:rPr>
          <w:rFonts w:ascii="Klavika Rg" w:hAnsi="Klavika Rg"/>
          <w:sz w:val="24"/>
          <w:szCs w:val="24"/>
        </w:rPr>
        <w:t xml:space="preserve">) </w:t>
      </w:r>
      <w:r w:rsidR="006A5D6D">
        <w:rPr>
          <w:rFonts w:ascii="Klavika Rg" w:hAnsi="Klavika Rg"/>
          <w:sz w:val="24"/>
          <w:szCs w:val="24"/>
        </w:rPr>
        <w:t xml:space="preserve">inne </w:t>
      </w:r>
      <w:r w:rsidR="00317612">
        <w:rPr>
          <w:rFonts w:ascii="Klavika Rg" w:hAnsi="Klavika Rg"/>
          <w:sz w:val="24"/>
          <w:szCs w:val="24"/>
        </w:rPr>
        <w:t>p</w:t>
      </w:r>
      <w:r w:rsidR="007C5515">
        <w:rPr>
          <w:rFonts w:ascii="Klavika Rg" w:hAnsi="Klavika Rg"/>
          <w:sz w:val="24"/>
          <w:szCs w:val="24"/>
        </w:rPr>
        <w:t>odmioty, które na podstawie stosownych umów podpisanych z</w:t>
      </w:r>
      <w:r w:rsidR="00A2565A">
        <w:rPr>
          <w:rFonts w:ascii="Klavika Rg" w:hAnsi="Klavika Rg"/>
          <w:sz w:val="24"/>
          <w:szCs w:val="24"/>
        </w:rPr>
        <w:t xml:space="preserve"> Gminną Biblioteką Publiczną</w:t>
      </w:r>
      <w:r w:rsidR="00603D66">
        <w:rPr>
          <w:rFonts w:ascii="Klavika Rg" w:hAnsi="Klavika Rg"/>
          <w:sz w:val="24"/>
          <w:szCs w:val="24"/>
        </w:rPr>
        <w:t xml:space="preserve"> w Bierzwniku</w:t>
      </w:r>
      <w:r w:rsidR="007C5515">
        <w:rPr>
          <w:rFonts w:ascii="Klavika Rg" w:hAnsi="Klavika Rg"/>
          <w:sz w:val="24"/>
          <w:szCs w:val="24"/>
        </w:rPr>
        <w:t xml:space="preserve"> </w:t>
      </w:r>
      <w:r w:rsidR="00317612">
        <w:rPr>
          <w:rFonts w:ascii="Klavika Rg" w:hAnsi="Klavika Rg"/>
          <w:sz w:val="24"/>
          <w:szCs w:val="24"/>
        </w:rPr>
        <w:t>przetwa</w:t>
      </w:r>
      <w:r w:rsidR="00604375">
        <w:rPr>
          <w:rFonts w:ascii="Klavika Rg" w:hAnsi="Klavika Rg"/>
          <w:sz w:val="24"/>
          <w:szCs w:val="24"/>
        </w:rPr>
        <w:t xml:space="preserve">rzają dane </w:t>
      </w:r>
      <w:proofErr w:type="gramStart"/>
      <w:r w:rsidR="00604375">
        <w:rPr>
          <w:rFonts w:ascii="Klavika Rg" w:hAnsi="Klavika Rg"/>
          <w:sz w:val="24"/>
          <w:szCs w:val="24"/>
        </w:rPr>
        <w:t>osobowe dla których</w:t>
      </w:r>
      <w:proofErr w:type="gramEnd"/>
      <w:r w:rsidR="00604375">
        <w:rPr>
          <w:rFonts w:ascii="Klavika Rg" w:hAnsi="Klavika Rg"/>
          <w:sz w:val="24"/>
          <w:szCs w:val="24"/>
        </w:rPr>
        <w:t xml:space="preserve"> A</w:t>
      </w:r>
      <w:r w:rsidR="00317612">
        <w:rPr>
          <w:rFonts w:ascii="Klavika Rg" w:hAnsi="Klavika Rg"/>
          <w:sz w:val="24"/>
          <w:szCs w:val="24"/>
        </w:rPr>
        <w:t>dministrat</w:t>
      </w:r>
      <w:r w:rsidR="00DC2B4D">
        <w:rPr>
          <w:rFonts w:ascii="Klavika Rg" w:hAnsi="Klavika Rg"/>
          <w:sz w:val="24"/>
          <w:szCs w:val="24"/>
        </w:rPr>
        <w:t xml:space="preserve">orem jest Gminną Biblioteką Publiczną </w:t>
      </w:r>
      <w:r w:rsidR="00317612">
        <w:rPr>
          <w:rFonts w:ascii="Klavika Rg" w:hAnsi="Klavika Rg"/>
          <w:sz w:val="24"/>
          <w:szCs w:val="24"/>
        </w:rPr>
        <w:t>w Bierzwniku</w:t>
      </w:r>
      <w:r>
        <w:rPr>
          <w:rFonts w:ascii="Klavika Rg" w:hAnsi="Klavika Rg"/>
          <w:sz w:val="24"/>
          <w:szCs w:val="24"/>
        </w:rPr>
        <w:t>.</w:t>
      </w:r>
    </w:p>
    <w:p w:rsidR="00E87860" w:rsidRPr="00E87860" w:rsidRDefault="00AE329F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6. </w:t>
      </w:r>
      <w:r w:rsidR="00E87860" w:rsidRPr="00E87860">
        <w:rPr>
          <w:rFonts w:ascii="Klavika Rg" w:hAnsi="Klavika Rg"/>
          <w:sz w:val="24"/>
          <w:szCs w:val="24"/>
        </w:rPr>
        <w:t xml:space="preserve">Pani/Pana dane osobowe </w:t>
      </w:r>
      <w:r w:rsidR="00C87846">
        <w:rPr>
          <w:rFonts w:ascii="Klavika Rg" w:hAnsi="Klavika Rg"/>
          <w:sz w:val="24"/>
          <w:szCs w:val="24"/>
        </w:rPr>
        <w:t>będą przechowywane przez okres niezbędny do rea</w:t>
      </w:r>
      <w:r w:rsidR="00FE7058">
        <w:rPr>
          <w:rFonts w:ascii="Klavika Rg" w:hAnsi="Klavika Rg"/>
          <w:sz w:val="24"/>
          <w:szCs w:val="24"/>
        </w:rPr>
        <w:t>lizacji celów określonych w pkt</w:t>
      </w:r>
      <w:r w:rsidR="00C87846">
        <w:rPr>
          <w:rFonts w:ascii="Klavika Rg" w:hAnsi="Klavika Rg"/>
          <w:sz w:val="24"/>
          <w:szCs w:val="24"/>
        </w:rPr>
        <w:t xml:space="preserve"> 4, a po tym czasie przez okres oraz w zakresie wymaganym przez przepisy powszechnie obowiązujące.</w:t>
      </w:r>
    </w:p>
    <w:p w:rsidR="00E87860" w:rsidRDefault="00C04273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7. W związku z przetwarzaniem Pani/P</w:t>
      </w:r>
      <w:r w:rsidR="00556296">
        <w:rPr>
          <w:rFonts w:ascii="Klavika Rg" w:hAnsi="Klavika Rg"/>
          <w:sz w:val="24"/>
          <w:szCs w:val="24"/>
        </w:rPr>
        <w:t>ana danych osobowych przysługują</w:t>
      </w:r>
      <w:r>
        <w:rPr>
          <w:rFonts w:ascii="Klavika Rg" w:hAnsi="Klavika Rg"/>
          <w:sz w:val="24"/>
          <w:szCs w:val="24"/>
        </w:rPr>
        <w:t xml:space="preserve"> Pani/Panu następujące uprawnienia:</w:t>
      </w:r>
    </w:p>
    <w:p w:rsidR="00F5685B" w:rsidRDefault="009D4D1B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 </w:t>
      </w:r>
      <w:proofErr w:type="gramStart"/>
      <w:r w:rsidR="00C04273">
        <w:rPr>
          <w:rFonts w:ascii="Klavika Rg" w:hAnsi="Klavika Rg"/>
          <w:sz w:val="24"/>
          <w:szCs w:val="24"/>
        </w:rPr>
        <w:t>a</w:t>
      </w:r>
      <w:proofErr w:type="gramEnd"/>
      <w:r w:rsidR="00C04273">
        <w:rPr>
          <w:rFonts w:ascii="Klavika Rg" w:hAnsi="Klavika Rg"/>
          <w:sz w:val="24"/>
          <w:szCs w:val="24"/>
        </w:rPr>
        <w:t>) prawo dostępu do danych osobowych, w tym prawo do uzyskan</w:t>
      </w:r>
      <w:r w:rsidR="008510D3">
        <w:rPr>
          <w:rFonts w:ascii="Klavika Rg" w:hAnsi="Klavika Rg"/>
          <w:sz w:val="24"/>
          <w:szCs w:val="24"/>
        </w:rPr>
        <w:t>ia kopii tych danych;</w:t>
      </w:r>
    </w:p>
    <w:p w:rsidR="00F5685B" w:rsidRDefault="00F5685B" w:rsidP="00DF3F91">
      <w:pPr>
        <w:tabs>
          <w:tab w:val="left" w:pos="567"/>
        </w:tabs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 </w:t>
      </w:r>
      <w:r w:rsidR="00C04273">
        <w:rPr>
          <w:rFonts w:ascii="Klavika Rg" w:hAnsi="Klavika Rg"/>
          <w:sz w:val="24"/>
          <w:szCs w:val="24"/>
        </w:rPr>
        <w:t>b) prawo do żądania sprostowania (poprawiania) danych o</w:t>
      </w:r>
      <w:r>
        <w:rPr>
          <w:rFonts w:ascii="Klavika Rg" w:hAnsi="Klavika Rg"/>
          <w:sz w:val="24"/>
          <w:szCs w:val="24"/>
        </w:rPr>
        <w:t>sobow</w:t>
      </w:r>
      <w:r w:rsidR="008B36F1">
        <w:rPr>
          <w:rFonts w:ascii="Klavika Rg" w:hAnsi="Klavika Rg"/>
          <w:sz w:val="24"/>
          <w:szCs w:val="24"/>
        </w:rPr>
        <w:t xml:space="preserve">ych – w </w:t>
      </w:r>
      <w:proofErr w:type="gramStart"/>
      <w:r w:rsidR="008B36F1">
        <w:rPr>
          <w:rFonts w:ascii="Klavika Rg" w:hAnsi="Klavika Rg"/>
          <w:sz w:val="24"/>
          <w:szCs w:val="24"/>
        </w:rPr>
        <w:t>przypadku gdy</w:t>
      </w:r>
      <w:proofErr w:type="gramEnd"/>
      <w:r w:rsidR="008B36F1">
        <w:rPr>
          <w:rFonts w:ascii="Klavika Rg" w:hAnsi="Klavika Rg"/>
          <w:sz w:val="24"/>
          <w:szCs w:val="24"/>
        </w:rPr>
        <w:t xml:space="preserve"> </w:t>
      </w:r>
      <w:r>
        <w:rPr>
          <w:rFonts w:ascii="Klavika Rg" w:hAnsi="Klavika Rg"/>
          <w:sz w:val="24"/>
          <w:szCs w:val="24"/>
        </w:rPr>
        <w:t xml:space="preserve">dane </w:t>
      </w:r>
      <w:r w:rsidR="005D3E0D">
        <w:rPr>
          <w:rFonts w:ascii="Klavika Rg" w:hAnsi="Klavika Rg"/>
          <w:sz w:val="24"/>
          <w:szCs w:val="24"/>
        </w:rPr>
        <w:t xml:space="preserve">są </w:t>
      </w:r>
      <w:r w:rsidR="008510D3">
        <w:rPr>
          <w:rFonts w:ascii="Klavika Rg" w:hAnsi="Klavika Rg"/>
          <w:sz w:val="24"/>
          <w:szCs w:val="24"/>
        </w:rPr>
        <w:t>nieprawidłowe lub niekompletne;</w:t>
      </w:r>
      <w:r w:rsidR="009D4D1B">
        <w:rPr>
          <w:rFonts w:ascii="Klavika Rg" w:hAnsi="Klavika Rg"/>
          <w:sz w:val="24"/>
          <w:szCs w:val="24"/>
        </w:rPr>
        <w:t xml:space="preserve">       </w:t>
      </w:r>
    </w:p>
    <w:p w:rsidR="00016F6A" w:rsidRDefault="00F5685B" w:rsidP="00DF3F91">
      <w:pPr>
        <w:tabs>
          <w:tab w:val="left" w:pos="284"/>
          <w:tab w:val="left" w:pos="567"/>
        </w:tabs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</w:t>
      </w:r>
      <w:r w:rsidR="00DF3F91">
        <w:rPr>
          <w:rFonts w:ascii="Klavika Rg" w:hAnsi="Klavika Rg"/>
          <w:sz w:val="24"/>
          <w:szCs w:val="24"/>
        </w:rPr>
        <w:t xml:space="preserve"> </w:t>
      </w:r>
      <w:r w:rsidR="005D3E0D">
        <w:rPr>
          <w:rFonts w:ascii="Klavika Rg" w:hAnsi="Klavika Rg"/>
          <w:sz w:val="24"/>
          <w:szCs w:val="24"/>
        </w:rPr>
        <w:t xml:space="preserve">c) prawo do żądania usunięcia danych osobowych (tzw. prawo do bycia zapomnianym), w </w:t>
      </w:r>
      <w:proofErr w:type="gramStart"/>
      <w:r w:rsidR="005D3E0D">
        <w:rPr>
          <w:rFonts w:ascii="Klavika Rg" w:hAnsi="Klavika Rg"/>
          <w:sz w:val="24"/>
          <w:szCs w:val="24"/>
        </w:rPr>
        <w:t>przypadku gdy</w:t>
      </w:r>
      <w:proofErr w:type="gramEnd"/>
      <w:r w:rsidR="005D3E0D">
        <w:rPr>
          <w:rFonts w:ascii="Klavika Rg" w:hAnsi="Klavika Rg"/>
          <w:sz w:val="24"/>
          <w:szCs w:val="24"/>
        </w:rPr>
        <w:t>:</w:t>
      </w:r>
    </w:p>
    <w:p w:rsidR="009424F6" w:rsidRDefault="005D3E0D" w:rsidP="00016F6A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- dane nie są już niezbędne do celów, dla których były zebrane </w:t>
      </w:r>
      <w:r w:rsidR="00A2252C">
        <w:rPr>
          <w:rFonts w:ascii="Klavika Rg" w:hAnsi="Klavika Rg"/>
          <w:sz w:val="24"/>
          <w:szCs w:val="24"/>
        </w:rPr>
        <w:t>lub w inny sposób przetwarzane,</w:t>
      </w:r>
      <w:r w:rsidR="009D4D1B">
        <w:rPr>
          <w:rFonts w:ascii="Klavika Rg" w:hAnsi="Klavika Rg"/>
          <w:sz w:val="24"/>
          <w:szCs w:val="24"/>
        </w:rPr>
        <w:t xml:space="preserve"> </w:t>
      </w:r>
    </w:p>
    <w:p w:rsidR="00D57733" w:rsidRDefault="005D3E0D" w:rsidP="0023671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lastRenderedPageBreak/>
        <w:t xml:space="preserve">- osoba, której dane dotyczą, wniosła sprzeciw wobec </w:t>
      </w:r>
      <w:r w:rsidR="00D57733">
        <w:rPr>
          <w:rFonts w:ascii="Klavika Rg" w:hAnsi="Klavika Rg"/>
          <w:sz w:val="24"/>
          <w:szCs w:val="24"/>
        </w:rPr>
        <w:t>przetwarzania danych osobowych</w:t>
      </w:r>
      <w:r w:rsidR="009424F6">
        <w:rPr>
          <w:rFonts w:ascii="Klavika Rg" w:hAnsi="Klavika Rg"/>
          <w:sz w:val="24"/>
          <w:szCs w:val="24"/>
        </w:rPr>
        <w:t>,</w:t>
      </w:r>
    </w:p>
    <w:p w:rsidR="000C7125" w:rsidRDefault="005D3E0D" w:rsidP="0023671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- osoba, której dane dotyczą wycofała zgodę na przetwarzanie danych osobowych, która jest podstawą przetwarzania danych i nie ma innej podstaw</w:t>
      </w:r>
      <w:r w:rsidR="009424F6">
        <w:rPr>
          <w:rFonts w:ascii="Klavika Rg" w:hAnsi="Klavika Rg"/>
          <w:sz w:val="24"/>
          <w:szCs w:val="24"/>
        </w:rPr>
        <w:t>y prawnej przetwarzania danych</w:t>
      </w:r>
      <w:r w:rsidR="00993555">
        <w:rPr>
          <w:rFonts w:ascii="Klavika Rg" w:hAnsi="Klavika Rg"/>
          <w:sz w:val="24"/>
          <w:szCs w:val="24"/>
        </w:rPr>
        <w:t>,</w:t>
      </w:r>
    </w:p>
    <w:p w:rsidR="00D57733" w:rsidRDefault="005D3E0D" w:rsidP="0023671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-</w:t>
      </w:r>
      <w:r w:rsidR="009424F6">
        <w:rPr>
          <w:rFonts w:ascii="Klavika Rg" w:hAnsi="Klavika Rg"/>
          <w:sz w:val="24"/>
          <w:szCs w:val="24"/>
        </w:rPr>
        <w:t xml:space="preserve"> </w:t>
      </w:r>
      <w:r>
        <w:rPr>
          <w:rFonts w:ascii="Klavika Rg" w:hAnsi="Klavika Rg"/>
          <w:sz w:val="24"/>
          <w:szCs w:val="24"/>
        </w:rPr>
        <w:t>dane osobowe przet</w:t>
      </w:r>
      <w:r w:rsidR="00D57733">
        <w:rPr>
          <w:rFonts w:ascii="Klavika Rg" w:hAnsi="Klavika Rg"/>
          <w:sz w:val="24"/>
          <w:szCs w:val="24"/>
        </w:rPr>
        <w:t>warzane są niezgodnie z prawem,</w:t>
      </w:r>
    </w:p>
    <w:p w:rsidR="000C7125" w:rsidRDefault="009424F6" w:rsidP="0023671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- </w:t>
      </w:r>
      <w:r w:rsidR="005D3E0D">
        <w:rPr>
          <w:rFonts w:ascii="Klavika Rg" w:hAnsi="Klavika Rg"/>
          <w:sz w:val="24"/>
          <w:szCs w:val="24"/>
        </w:rPr>
        <w:t xml:space="preserve">dane osobowe muszą być usunięte w celu wywiązania się z obowiązku wynikającego </w:t>
      </w:r>
      <w:r w:rsidR="00016F6A">
        <w:rPr>
          <w:rFonts w:ascii="Klavika Rg" w:hAnsi="Klavika Rg"/>
          <w:sz w:val="24"/>
          <w:szCs w:val="24"/>
        </w:rPr>
        <w:br/>
      </w:r>
      <w:r w:rsidR="005D3E0D">
        <w:rPr>
          <w:rFonts w:ascii="Klavika Rg" w:hAnsi="Klavika Rg"/>
          <w:sz w:val="24"/>
          <w:szCs w:val="24"/>
        </w:rPr>
        <w:t>z prz</w:t>
      </w:r>
      <w:r w:rsidR="00C1470D">
        <w:rPr>
          <w:rFonts w:ascii="Klavika Rg" w:hAnsi="Klavika Rg"/>
          <w:sz w:val="24"/>
          <w:szCs w:val="24"/>
        </w:rPr>
        <w:t>episów prawa;</w:t>
      </w:r>
    </w:p>
    <w:p w:rsidR="00D57733" w:rsidRDefault="00DF3F91" w:rsidP="00DF3F91">
      <w:pPr>
        <w:tabs>
          <w:tab w:val="left" w:pos="567"/>
        </w:tabs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 </w:t>
      </w:r>
      <w:proofErr w:type="gramStart"/>
      <w:r w:rsidR="00EB27F8">
        <w:rPr>
          <w:rFonts w:ascii="Klavika Rg" w:hAnsi="Klavika Rg"/>
          <w:sz w:val="24"/>
          <w:szCs w:val="24"/>
        </w:rPr>
        <w:t>d</w:t>
      </w:r>
      <w:proofErr w:type="gramEnd"/>
      <w:r w:rsidR="00EB27F8">
        <w:rPr>
          <w:rFonts w:ascii="Klavika Rg" w:hAnsi="Klavika Rg"/>
          <w:sz w:val="24"/>
          <w:szCs w:val="24"/>
        </w:rPr>
        <w:t>) prawo do żądania ograniczenia przetwarzania danyc</w:t>
      </w:r>
      <w:r w:rsidR="00D57733">
        <w:rPr>
          <w:rFonts w:ascii="Klavika Rg" w:hAnsi="Klavika Rg"/>
          <w:sz w:val="24"/>
          <w:szCs w:val="24"/>
        </w:rPr>
        <w:t>h osobowych – w przypadku, gdy</w:t>
      </w:r>
      <w:r w:rsidR="000C7125">
        <w:rPr>
          <w:rFonts w:ascii="Klavika Rg" w:hAnsi="Klavika Rg"/>
          <w:sz w:val="24"/>
          <w:szCs w:val="24"/>
        </w:rPr>
        <w:t>:</w:t>
      </w:r>
    </w:p>
    <w:p w:rsidR="00D57733" w:rsidRDefault="00EB27F8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- osoba, której dane dotyczą kwestionuje </w:t>
      </w:r>
      <w:r w:rsidR="00B969A7">
        <w:rPr>
          <w:rFonts w:ascii="Klavika Rg" w:hAnsi="Klavika Rg"/>
          <w:sz w:val="24"/>
          <w:szCs w:val="24"/>
        </w:rPr>
        <w:t>prawidłowość danych osobowych</w:t>
      </w:r>
      <w:r w:rsidR="00D57733">
        <w:rPr>
          <w:rFonts w:ascii="Klavika Rg" w:hAnsi="Klavika Rg"/>
          <w:sz w:val="24"/>
          <w:szCs w:val="24"/>
        </w:rPr>
        <w:t>,</w:t>
      </w:r>
    </w:p>
    <w:p w:rsidR="00D57733" w:rsidRDefault="00E10470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- przetwarzanie danych osobowych jest niezgodne z prawem, a </w:t>
      </w:r>
      <w:proofErr w:type="gramStart"/>
      <w:r>
        <w:rPr>
          <w:rFonts w:ascii="Klavika Rg" w:hAnsi="Klavika Rg"/>
          <w:sz w:val="24"/>
          <w:szCs w:val="24"/>
        </w:rPr>
        <w:t>osoba której</w:t>
      </w:r>
      <w:proofErr w:type="gramEnd"/>
      <w:r>
        <w:rPr>
          <w:rFonts w:ascii="Klavika Rg" w:hAnsi="Klavika Rg"/>
          <w:sz w:val="24"/>
          <w:szCs w:val="24"/>
        </w:rPr>
        <w:t xml:space="preserve"> dane dotyczą, sprzeciwia się usunięciu danych, żądając w zamian ich ograniczenia,</w:t>
      </w:r>
    </w:p>
    <w:p w:rsidR="00D57733" w:rsidRDefault="00AE329F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- </w:t>
      </w:r>
      <w:r w:rsidR="00B964C5">
        <w:rPr>
          <w:rFonts w:ascii="Klavika Rg" w:hAnsi="Klavika Rg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:rsidR="00D57733" w:rsidRDefault="00374FC3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- osoba, której dane dotyczą, wniosła sprzeciw wobec przetwarzania danych, do czasu ustalenia czy prawnie uzasad</w:t>
      </w:r>
      <w:r w:rsidR="002F5469">
        <w:rPr>
          <w:rFonts w:ascii="Klavika Rg" w:hAnsi="Klavika Rg"/>
          <w:sz w:val="24"/>
          <w:szCs w:val="24"/>
        </w:rPr>
        <w:t>nione podstawy po stronie admini</w:t>
      </w:r>
      <w:r>
        <w:rPr>
          <w:rFonts w:ascii="Klavika Rg" w:hAnsi="Klavika Rg"/>
          <w:sz w:val="24"/>
          <w:szCs w:val="24"/>
        </w:rPr>
        <w:t>stratora są nadrzędne</w:t>
      </w:r>
      <w:r w:rsidR="00013B57">
        <w:rPr>
          <w:rFonts w:ascii="Klavika Rg" w:hAnsi="Klavika Rg"/>
          <w:sz w:val="24"/>
          <w:szCs w:val="24"/>
        </w:rPr>
        <w:t xml:space="preserve"> wobec podstawy sprzeciwu;</w:t>
      </w:r>
    </w:p>
    <w:p w:rsidR="00D57733" w:rsidRDefault="00DF3F91" w:rsidP="00DF3F91">
      <w:pPr>
        <w:tabs>
          <w:tab w:val="left" w:pos="709"/>
          <w:tab w:val="left" w:pos="851"/>
        </w:tabs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  </w:t>
      </w:r>
      <w:r w:rsidR="00955B75">
        <w:rPr>
          <w:rFonts w:ascii="Klavika Rg" w:hAnsi="Klavika Rg"/>
          <w:sz w:val="24"/>
          <w:szCs w:val="24"/>
        </w:rPr>
        <w:t xml:space="preserve">e) prawo do przenoszenia danych – w </w:t>
      </w:r>
      <w:proofErr w:type="gramStart"/>
      <w:r w:rsidR="00955B75">
        <w:rPr>
          <w:rFonts w:ascii="Klavika Rg" w:hAnsi="Klavika Rg"/>
          <w:sz w:val="24"/>
          <w:szCs w:val="24"/>
        </w:rPr>
        <w:t>przypadku gdy</w:t>
      </w:r>
      <w:proofErr w:type="gramEnd"/>
      <w:r w:rsidR="00955B75">
        <w:rPr>
          <w:rFonts w:ascii="Klavika Rg" w:hAnsi="Klavika Rg"/>
          <w:sz w:val="24"/>
          <w:szCs w:val="24"/>
        </w:rPr>
        <w:t xml:space="preserve"> łącznie spełnione są następujące przesłanki:</w:t>
      </w:r>
    </w:p>
    <w:p w:rsidR="00D57733" w:rsidRDefault="00965D9C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- przetwarzanie danych odbywa się na podstawie </w:t>
      </w:r>
      <w:r w:rsidR="00EC27BE">
        <w:rPr>
          <w:rFonts w:ascii="Klavika Rg" w:hAnsi="Klavika Rg"/>
          <w:sz w:val="24"/>
          <w:szCs w:val="24"/>
        </w:rPr>
        <w:t>umowy zawartej z osobą, której dane dotyczą lub na podstawie zgody wyrażonej przez tą osobę</w:t>
      </w:r>
      <w:r w:rsidR="00C441EC">
        <w:rPr>
          <w:rFonts w:ascii="Klavika Rg" w:hAnsi="Klavika Rg"/>
          <w:sz w:val="24"/>
          <w:szCs w:val="24"/>
        </w:rPr>
        <w:t>,</w:t>
      </w:r>
    </w:p>
    <w:p w:rsidR="00D57733" w:rsidRDefault="00C441EC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- przetwarzanie odbyw</w:t>
      </w:r>
      <w:r w:rsidR="00D57733">
        <w:rPr>
          <w:rFonts w:ascii="Klavika Rg" w:hAnsi="Klavika Rg"/>
          <w:sz w:val="24"/>
          <w:szCs w:val="24"/>
        </w:rPr>
        <w:t>a się w sposób zautomatyzowany;</w:t>
      </w:r>
    </w:p>
    <w:p w:rsidR="00D57733" w:rsidRDefault="00D57733" w:rsidP="00DF3F91">
      <w:pPr>
        <w:tabs>
          <w:tab w:val="left" w:pos="709"/>
        </w:tabs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</w:t>
      </w:r>
      <w:r w:rsidR="00DF3F91">
        <w:rPr>
          <w:rFonts w:ascii="Klavika Rg" w:hAnsi="Klavika Rg"/>
          <w:sz w:val="24"/>
          <w:szCs w:val="24"/>
        </w:rPr>
        <w:t xml:space="preserve">        </w:t>
      </w:r>
      <w:r w:rsidR="00C441EC">
        <w:rPr>
          <w:rFonts w:ascii="Klavika Rg" w:hAnsi="Klavika Rg"/>
          <w:sz w:val="24"/>
          <w:szCs w:val="24"/>
        </w:rPr>
        <w:t xml:space="preserve">f) prawo sprzeciwu wobec przetwarzania </w:t>
      </w:r>
      <w:r w:rsidR="006E2D79">
        <w:rPr>
          <w:rFonts w:ascii="Klavika Rg" w:hAnsi="Klavika Rg"/>
          <w:sz w:val="24"/>
          <w:szCs w:val="24"/>
        </w:rPr>
        <w:t xml:space="preserve">danych – w </w:t>
      </w:r>
      <w:proofErr w:type="gramStart"/>
      <w:r w:rsidR="006E2D79">
        <w:rPr>
          <w:rFonts w:ascii="Klavika Rg" w:hAnsi="Klavika Rg"/>
          <w:sz w:val="24"/>
          <w:szCs w:val="24"/>
        </w:rPr>
        <w:t>przypadku gdy</w:t>
      </w:r>
      <w:proofErr w:type="gramEnd"/>
      <w:r w:rsidR="006E2D79">
        <w:rPr>
          <w:rFonts w:ascii="Klavika Rg" w:hAnsi="Klavika Rg"/>
          <w:sz w:val="24"/>
          <w:szCs w:val="24"/>
        </w:rPr>
        <w:t xml:space="preserve"> łącznie speł</w:t>
      </w:r>
      <w:r>
        <w:rPr>
          <w:rFonts w:ascii="Klavika Rg" w:hAnsi="Klavika Rg"/>
          <w:sz w:val="24"/>
          <w:szCs w:val="24"/>
        </w:rPr>
        <w:t>nione są następujące przesłanki:</w:t>
      </w:r>
    </w:p>
    <w:p w:rsidR="00D57733" w:rsidRDefault="002639A4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C441EC" w:rsidRPr="00E87860" w:rsidRDefault="006E2D79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- przetwarzanie jest niezbędne do celów wynikających z prawnie uzasadnionych</w:t>
      </w:r>
      <w:r w:rsidR="002639A4">
        <w:rPr>
          <w:rFonts w:ascii="Klavika Rg" w:hAnsi="Klavika Rg"/>
          <w:sz w:val="24"/>
          <w:szCs w:val="24"/>
        </w:rPr>
        <w:t xml:space="preserve"> interesów realizowanych przez Administratora lub przez stronę trzecią</w:t>
      </w:r>
      <w:r w:rsidR="006F573A">
        <w:rPr>
          <w:rFonts w:ascii="Klavika Rg" w:hAnsi="Klavika Rg"/>
          <w:sz w:val="24"/>
          <w:szCs w:val="24"/>
        </w:rPr>
        <w:t>, z wyjątkiem sytuacji, w których</w:t>
      </w:r>
      <w:r w:rsidR="002639A4">
        <w:rPr>
          <w:rFonts w:ascii="Klavika Rg" w:hAnsi="Klavika Rg"/>
          <w:sz w:val="24"/>
          <w:szCs w:val="24"/>
        </w:rPr>
        <w:t xml:space="preserve"> nadrzędny charakter wobec tych interesów mają interesy lub podstawowe prawa i </w:t>
      </w:r>
      <w:proofErr w:type="gramStart"/>
      <w:r w:rsidR="002639A4">
        <w:rPr>
          <w:rFonts w:ascii="Klavika Rg" w:hAnsi="Klavika Rg"/>
          <w:sz w:val="24"/>
          <w:szCs w:val="24"/>
        </w:rPr>
        <w:t xml:space="preserve">wolności </w:t>
      </w:r>
      <w:r>
        <w:rPr>
          <w:rFonts w:ascii="Klavika Rg" w:hAnsi="Klavika Rg"/>
          <w:sz w:val="24"/>
          <w:szCs w:val="24"/>
        </w:rPr>
        <w:t xml:space="preserve"> </w:t>
      </w:r>
      <w:r w:rsidR="00D71F97">
        <w:rPr>
          <w:rFonts w:ascii="Klavika Rg" w:hAnsi="Klavika Rg"/>
          <w:sz w:val="24"/>
          <w:szCs w:val="24"/>
        </w:rPr>
        <w:t>osoby</w:t>
      </w:r>
      <w:proofErr w:type="gramEnd"/>
      <w:r w:rsidR="00D71F97">
        <w:rPr>
          <w:rFonts w:ascii="Klavika Rg" w:hAnsi="Klavika Rg"/>
          <w:sz w:val="24"/>
          <w:szCs w:val="24"/>
        </w:rPr>
        <w:t>, której dane dotyczą, wymagające ochrony danych osobowych, w szczególności gdy osoba, której dane dotyczą jest dzieckiem.</w:t>
      </w:r>
    </w:p>
    <w:p w:rsidR="00E87860" w:rsidRDefault="009D4D1B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8. </w:t>
      </w:r>
      <w:r w:rsidR="00E87860" w:rsidRPr="00E87860">
        <w:rPr>
          <w:rFonts w:ascii="Klavika Rg" w:hAnsi="Klavika Rg"/>
          <w:sz w:val="24"/>
          <w:szCs w:val="24"/>
        </w:rPr>
        <w:t xml:space="preserve">Ma Pan/Pani </w:t>
      </w:r>
      <w:r w:rsidR="00CA1F51">
        <w:rPr>
          <w:rFonts w:ascii="Klavika Rg" w:hAnsi="Klavika Rg"/>
          <w:sz w:val="24"/>
          <w:szCs w:val="24"/>
        </w:rPr>
        <w:t>prawo wniesienia skargi do Prezesa Urzędu Ochrony Danych Osobowych</w:t>
      </w:r>
      <w:r w:rsidR="00E87860" w:rsidRPr="00E87860">
        <w:rPr>
          <w:rFonts w:ascii="Klavika Rg" w:hAnsi="Klavika Rg"/>
          <w:sz w:val="24"/>
          <w:szCs w:val="24"/>
        </w:rPr>
        <w:t xml:space="preserve">, gdy uzna Pani/Pan, iż </w:t>
      </w:r>
      <w:r w:rsidR="001F4B50" w:rsidRPr="00E87860">
        <w:rPr>
          <w:rFonts w:ascii="Klavika Rg" w:hAnsi="Klavika Rg"/>
          <w:sz w:val="24"/>
          <w:szCs w:val="24"/>
        </w:rPr>
        <w:t>przetwarzanie</w:t>
      </w:r>
      <w:r w:rsidR="00E87860" w:rsidRPr="00E87860">
        <w:rPr>
          <w:rFonts w:ascii="Klavika Rg" w:hAnsi="Klavika Rg"/>
          <w:sz w:val="24"/>
          <w:szCs w:val="24"/>
        </w:rPr>
        <w:t xml:space="preserve"> danych osobowych Pani/Pana dotyczących narusza przepisy ogólnego </w:t>
      </w:r>
      <w:r w:rsidR="001F4B50" w:rsidRPr="00E87860">
        <w:rPr>
          <w:rFonts w:ascii="Klavika Rg" w:hAnsi="Klavika Rg"/>
          <w:sz w:val="24"/>
          <w:szCs w:val="24"/>
        </w:rPr>
        <w:t>rozporządzenia</w:t>
      </w:r>
      <w:r w:rsidR="00E87860" w:rsidRPr="00E87860">
        <w:rPr>
          <w:rFonts w:ascii="Klavika Rg" w:hAnsi="Klavika Rg"/>
          <w:sz w:val="24"/>
          <w:szCs w:val="24"/>
        </w:rPr>
        <w:t xml:space="preserve"> o ochronie danych osobo</w:t>
      </w:r>
      <w:r w:rsidR="001820FA">
        <w:rPr>
          <w:rFonts w:ascii="Klavika Rg" w:hAnsi="Klavika Rg"/>
          <w:sz w:val="24"/>
          <w:szCs w:val="24"/>
        </w:rPr>
        <w:t>wych z dnia 27 kwietnia 2016 r.</w:t>
      </w:r>
    </w:p>
    <w:p w:rsidR="004662EC" w:rsidRPr="00E87860" w:rsidRDefault="004662EC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9. W </w:t>
      </w:r>
      <w:proofErr w:type="gramStart"/>
      <w:r>
        <w:rPr>
          <w:rFonts w:ascii="Klavika Rg" w:hAnsi="Klavika Rg"/>
          <w:sz w:val="24"/>
          <w:szCs w:val="24"/>
        </w:rPr>
        <w:t>przypadku gdy</w:t>
      </w:r>
      <w:proofErr w:type="gramEnd"/>
      <w:r>
        <w:rPr>
          <w:rFonts w:ascii="Klavika Rg" w:hAnsi="Klavika Rg"/>
          <w:sz w:val="24"/>
          <w:szCs w:val="24"/>
        </w:rPr>
        <w:t xml:space="preserve"> przetwarzanie danych odbywa się na podstawie zgody osoby, której dane dotyczą, podan</w:t>
      </w:r>
      <w:r w:rsidR="00F62037">
        <w:rPr>
          <w:rFonts w:ascii="Klavika Rg" w:hAnsi="Klavika Rg"/>
          <w:sz w:val="24"/>
          <w:szCs w:val="24"/>
        </w:rPr>
        <w:t>i</w:t>
      </w:r>
      <w:r>
        <w:rPr>
          <w:rFonts w:ascii="Klavika Rg" w:hAnsi="Klavika Rg"/>
          <w:sz w:val="24"/>
          <w:szCs w:val="24"/>
        </w:rPr>
        <w:t>e przez Panią/Pana danych ma charakter dobrowolny i przysługuje Pani/Panu prawo do cofnięcia tej zgody w dowolnym momencie.</w:t>
      </w:r>
    </w:p>
    <w:p w:rsidR="00E87860" w:rsidRPr="00E87860" w:rsidRDefault="00C96D7E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10</w:t>
      </w:r>
      <w:r w:rsidR="009D4D1B">
        <w:rPr>
          <w:rFonts w:ascii="Klavika Rg" w:hAnsi="Klavika Rg"/>
          <w:sz w:val="24"/>
          <w:szCs w:val="24"/>
        </w:rPr>
        <w:t xml:space="preserve">. </w:t>
      </w:r>
      <w:r w:rsidR="00E87860" w:rsidRPr="00E87860">
        <w:rPr>
          <w:rFonts w:ascii="Klavika Rg" w:hAnsi="Klavika Rg"/>
          <w:sz w:val="24"/>
          <w:szCs w:val="24"/>
        </w:rPr>
        <w:t>Podanie przez P</w:t>
      </w:r>
      <w:r w:rsidR="0028083A">
        <w:rPr>
          <w:rFonts w:ascii="Klavika Rg" w:hAnsi="Klavika Rg"/>
          <w:sz w:val="24"/>
          <w:szCs w:val="24"/>
        </w:rPr>
        <w:t xml:space="preserve">ana/Panią danych osobowych jest obowiązkowe, w </w:t>
      </w:r>
      <w:proofErr w:type="gramStart"/>
      <w:r w:rsidR="0028083A">
        <w:rPr>
          <w:rFonts w:ascii="Klavika Rg" w:hAnsi="Klavika Rg"/>
          <w:sz w:val="24"/>
          <w:szCs w:val="24"/>
        </w:rPr>
        <w:t>sytuacji gdy</w:t>
      </w:r>
      <w:proofErr w:type="gramEnd"/>
      <w:r w:rsidR="0028083A">
        <w:rPr>
          <w:rFonts w:ascii="Klavika Rg" w:hAnsi="Klavika Rg"/>
          <w:sz w:val="24"/>
          <w:szCs w:val="24"/>
        </w:rPr>
        <w:t xml:space="preserve"> przesłankę przetwarzania danych osobowych stanowi przepis prawa lub zawarta mię</w:t>
      </w:r>
      <w:r w:rsidR="00A603C3">
        <w:rPr>
          <w:rFonts w:ascii="Klavika Rg" w:hAnsi="Klavika Rg"/>
          <w:sz w:val="24"/>
          <w:szCs w:val="24"/>
        </w:rPr>
        <w:t>dzy</w:t>
      </w:r>
      <w:r w:rsidR="0028083A">
        <w:rPr>
          <w:rFonts w:ascii="Klavika Rg" w:hAnsi="Klavika Rg"/>
          <w:sz w:val="24"/>
          <w:szCs w:val="24"/>
        </w:rPr>
        <w:t xml:space="preserve"> </w:t>
      </w:r>
      <w:r w:rsidR="00042111">
        <w:rPr>
          <w:rFonts w:ascii="Klavika Rg" w:hAnsi="Klavika Rg"/>
          <w:sz w:val="24"/>
          <w:szCs w:val="24"/>
        </w:rPr>
        <w:t>s</w:t>
      </w:r>
      <w:r w:rsidR="0028083A">
        <w:rPr>
          <w:rFonts w:ascii="Klavika Rg" w:hAnsi="Klavika Rg"/>
          <w:sz w:val="24"/>
          <w:szCs w:val="24"/>
        </w:rPr>
        <w:t>tronami umowa.</w:t>
      </w:r>
    </w:p>
    <w:p w:rsidR="00FE3443" w:rsidRPr="00E87860" w:rsidRDefault="00C96D7E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11</w:t>
      </w:r>
      <w:bookmarkStart w:id="0" w:name="_GoBack"/>
      <w:bookmarkEnd w:id="0"/>
      <w:r w:rsidR="00634A72">
        <w:rPr>
          <w:rFonts w:ascii="Klavika Rg" w:hAnsi="Klavika Rg"/>
          <w:sz w:val="24"/>
          <w:szCs w:val="24"/>
        </w:rPr>
        <w:t xml:space="preserve">. </w:t>
      </w:r>
      <w:r w:rsidR="00E87860" w:rsidRPr="00E87860">
        <w:rPr>
          <w:rFonts w:ascii="Klavika Rg" w:hAnsi="Klavika Rg"/>
          <w:sz w:val="24"/>
          <w:szCs w:val="24"/>
        </w:rPr>
        <w:t xml:space="preserve">Pani/Pana dane </w:t>
      </w:r>
      <w:r w:rsidR="00265F14">
        <w:rPr>
          <w:rFonts w:ascii="Klavika Rg" w:hAnsi="Klavika Rg"/>
          <w:sz w:val="24"/>
          <w:szCs w:val="24"/>
        </w:rPr>
        <w:t xml:space="preserve">nie </w:t>
      </w:r>
      <w:r w:rsidR="00E87860" w:rsidRPr="00E87860">
        <w:rPr>
          <w:rFonts w:ascii="Klavika Rg" w:hAnsi="Klavika Rg"/>
          <w:sz w:val="24"/>
          <w:szCs w:val="24"/>
        </w:rPr>
        <w:t>będą przetwarzane w sposób zautomatyzowan</w:t>
      </w:r>
      <w:r w:rsidR="00265F14">
        <w:rPr>
          <w:rFonts w:ascii="Klavika Rg" w:hAnsi="Klavika Rg"/>
          <w:sz w:val="24"/>
          <w:szCs w:val="24"/>
        </w:rPr>
        <w:t>y i nie będą profilowane.</w:t>
      </w:r>
    </w:p>
    <w:sectPr w:rsidR="00FE3443" w:rsidRPr="00E87860" w:rsidSect="004662E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Klavika Bd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Klavika Md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Klavika Rg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7A6"/>
    <w:rsid w:val="00005B31"/>
    <w:rsid w:val="00013B57"/>
    <w:rsid w:val="00016F6A"/>
    <w:rsid w:val="00042111"/>
    <w:rsid w:val="000C7125"/>
    <w:rsid w:val="00120E91"/>
    <w:rsid w:val="00143B8F"/>
    <w:rsid w:val="00155071"/>
    <w:rsid w:val="00170147"/>
    <w:rsid w:val="001820FA"/>
    <w:rsid w:val="00195A8F"/>
    <w:rsid w:val="001D0757"/>
    <w:rsid w:val="001D4137"/>
    <w:rsid w:val="001F4B50"/>
    <w:rsid w:val="00236716"/>
    <w:rsid w:val="002639A4"/>
    <w:rsid w:val="00265F14"/>
    <w:rsid w:val="0028083A"/>
    <w:rsid w:val="002810A2"/>
    <w:rsid w:val="002B1A98"/>
    <w:rsid w:val="002D52C0"/>
    <w:rsid w:val="002D7E8F"/>
    <w:rsid w:val="002F5469"/>
    <w:rsid w:val="00317612"/>
    <w:rsid w:val="00352823"/>
    <w:rsid w:val="00354148"/>
    <w:rsid w:val="00374FC3"/>
    <w:rsid w:val="004065CA"/>
    <w:rsid w:val="0044596E"/>
    <w:rsid w:val="0045651D"/>
    <w:rsid w:val="004662EC"/>
    <w:rsid w:val="005517A6"/>
    <w:rsid w:val="00556296"/>
    <w:rsid w:val="005D3E0D"/>
    <w:rsid w:val="00603D66"/>
    <w:rsid w:val="00604375"/>
    <w:rsid w:val="00634A72"/>
    <w:rsid w:val="006A5D6D"/>
    <w:rsid w:val="006C3BE0"/>
    <w:rsid w:val="006E2D79"/>
    <w:rsid w:val="006F573A"/>
    <w:rsid w:val="006F7276"/>
    <w:rsid w:val="00702879"/>
    <w:rsid w:val="007A6E9C"/>
    <w:rsid w:val="007C5515"/>
    <w:rsid w:val="008211BF"/>
    <w:rsid w:val="00834CBE"/>
    <w:rsid w:val="008510D3"/>
    <w:rsid w:val="008B1CCE"/>
    <w:rsid w:val="008B36F1"/>
    <w:rsid w:val="008D6FA5"/>
    <w:rsid w:val="0090060B"/>
    <w:rsid w:val="00922443"/>
    <w:rsid w:val="009424F6"/>
    <w:rsid w:val="00955B75"/>
    <w:rsid w:val="00965D9C"/>
    <w:rsid w:val="009922E8"/>
    <w:rsid w:val="00993555"/>
    <w:rsid w:val="009B1297"/>
    <w:rsid w:val="009D4D1B"/>
    <w:rsid w:val="00A10EA2"/>
    <w:rsid w:val="00A17CBE"/>
    <w:rsid w:val="00A2252C"/>
    <w:rsid w:val="00A2565A"/>
    <w:rsid w:val="00A374E4"/>
    <w:rsid w:val="00A603C3"/>
    <w:rsid w:val="00AB765E"/>
    <w:rsid w:val="00AE329F"/>
    <w:rsid w:val="00B73746"/>
    <w:rsid w:val="00B964C5"/>
    <w:rsid w:val="00B969A7"/>
    <w:rsid w:val="00BC088F"/>
    <w:rsid w:val="00BC27AA"/>
    <w:rsid w:val="00C04273"/>
    <w:rsid w:val="00C1470D"/>
    <w:rsid w:val="00C330EF"/>
    <w:rsid w:val="00C412CC"/>
    <w:rsid w:val="00C441EC"/>
    <w:rsid w:val="00C81045"/>
    <w:rsid w:val="00C87846"/>
    <w:rsid w:val="00C922AA"/>
    <w:rsid w:val="00C96D7E"/>
    <w:rsid w:val="00CA1F51"/>
    <w:rsid w:val="00CC6535"/>
    <w:rsid w:val="00D06B88"/>
    <w:rsid w:val="00D57733"/>
    <w:rsid w:val="00D71F97"/>
    <w:rsid w:val="00DC2B4D"/>
    <w:rsid w:val="00DF3F91"/>
    <w:rsid w:val="00E10470"/>
    <w:rsid w:val="00E87860"/>
    <w:rsid w:val="00EB27F8"/>
    <w:rsid w:val="00EC27BE"/>
    <w:rsid w:val="00F5685B"/>
    <w:rsid w:val="00F62037"/>
    <w:rsid w:val="00F930BA"/>
    <w:rsid w:val="00FD283A"/>
    <w:rsid w:val="00FD2FD4"/>
    <w:rsid w:val="00FE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B31"/>
  </w:style>
  <w:style w:type="paragraph" w:styleId="Nagwek1">
    <w:name w:val="heading 1"/>
    <w:basedOn w:val="Normalny"/>
    <w:next w:val="Normalny"/>
    <w:link w:val="Nagwek1Znak"/>
    <w:uiPriority w:val="9"/>
    <w:qFormat/>
    <w:rsid w:val="00E87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878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17C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7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878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17C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ckbierzwni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0171-96CA-4F73-BBC2-D4DBEBDF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KLAUZULA INFORMACYJNA</vt:lpstr>
      <vt:lpstr>    O PRZETWARZANIU DANYCH OSOBOWYCH </vt:lpstr>
    </vt:vector>
  </TitlesOfParts>
  <Company>Sil-art Rycho444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BBP-DYREKTOR</dc:creator>
  <cp:lastModifiedBy>Biblioteka</cp:lastModifiedBy>
  <cp:revision>2</cp:revision>
  <dcterms:created xsi:type="dcterms:W3CDTF">2018-09-12T14:17:00Z</dcterms:created>
  <dcterms:modified xsi:type="dcterms:W3CDTF">2018-09-12T14:17:00Z</dcterms:modified>
</cp:coreProperties>
</file>